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968" w:rsidRPr="006E1024" w:rsidRDefault="00D90968" w:rsidP="00D90968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D90968" w:rsidRDefault="00D90968" w:rsidP="00D90968">
      <w:pPr>
        <w:spacing w:after="0" w:line="240" w:lineRule="auto"/>
        <w:jc w:val="center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noProof/>
          <w:sz w:val="32"/>
          <w:szCs w:val="32"/>
        </w:rPr>
        <w:drawing>
          <wp:inline distT="0" distB="0" distL="0" distR="0" wp14:anchorId="073C39EA" wp14:editId="2C867D3B">
            <wp:extent cx="458395" cy="676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tSpa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92" cy="67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noProof/>
          <w:sz w:val="32"/>
          <w:szCs w:val="32"/>
        </w:rPr>
        <w:drawing>
          <wp:inline distT="0" distB="0" distL="0" distR="0" wp14:anchorId="3E7F1541" wp14:editId="2C5F29C5">
            <wp:extent cx="725424" cy="704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tLogoCropp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22" cy="70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DB9" w:rsidRDefault="00F53DB9" w:rsidP="00D90968">
      <w:pPr>
        <w:spacing w:after="0" w:line="240" w:lineRule="auto"/>
        <w:jc w:val="center"/>
        <w:rPr>
          <w:rFonts w:ascii="Trebuchet MS" w:hAnsi="Trebuchet MS"/>
          <w:b/>
          <w:sz w:val="32"/>
          <w:szCs w:val="32"/>
        </w:rPr>
      </w:pPr>
    </w:p>
    <w:p w:rsidR="00D90968" w:rsidRPr="006E1024" w:rsidRDefault="00F53DB9" w:rsidP="00D90968">
      <w:pPr>
        <w:spacing w:after="0" w:line="240" w:lineRule="auto"/>
        <w:jc w:val="center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>FIAT</w:t>
      </w:r>
      <w:r w:rsidR="00F776AF">
        <w:rPr>
          <w:rFonts w:ascii="Trebuchet MS" w:hAnsi="Trebuchet MS"/>
          <w:b/>
          <w:sz w:val="32"/>
          <w:szCs w:val="32"/>
        </w:rPr>
        <w:t xml:space="preserve">’s </w:t>
      </w:r>
      <w:r>
        <w:rPr>
          <w:rFonts w:ascii="Trebuchet MS" w:hAnsi="Trebuchet MS"/>
          <w:b/>
          <w:sz w:val="32"/>
          <w:szCs w:val="32"/>
        </w:rPr>
        <w:t>Most Advanced Car Plant</w:t>
      </w:r>
      <w:r w:rsidR="00F776AF">
        <w:rPr>
          <w:rFonts w:ascii="Trebuchet MS" w:hAnsi="Trebuchet MS"/>
          <w:b/>
          <w:sz w:val="32"/>
          <w:szCs w:val="32"/>
        </w:rPr>
        <w:t xml:space="preserve"> Opens</w:t>
      </w:r>
    </w:p>
    <w:p w:rsidR="00D90968" w:rsidRDefault="00D90968" w:rsidP="00D90968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D90968" w:rsidRPr="00CA3C19" w:rsidRDefault="00D90968" w:rsidP="00D90968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CA3C19">
        <w:rPr>
          <w:rFonts w:ascii="Trebuchet MS" w:hAnsi="Trebuchet MS"/>
          <w:b/>
          <w:sz w:val="20"/>
          <w:szCs w:val="20"/>
        </w:rPr>
        <w:t>Highlights:</w:t>
      </w:r>
    </w:p>
    <w:p w:rsidR="00692F32" w:rsidRPr="00692F32" w:rsidRDefault="00D90968" w:rsidP="00D90968">
      <w:pPr>
        <w:pStyle w:val="ListParagraph"/>
        <w:numPr>
          <w:ilvl w:val="0"/>
          <w:numId w:val="1"/>
        </w:num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D804AA">
        <w:rPr>
          <w:rFonts w:ascii="Trebuchet MS" w:hAnsi="Trebuchet MS"/>
          <w:sz w:val="20"/>
          <w:szCs w:val="20"/>
        </w:rPr>
        <w:t>FIAT</w:t>
      </w:r>
      <w:r w:rsidR="00692F32">
        <w:rPr>
          <w:rFonts w:ascii="Trebuchet MS" w:hAnsi="Trebuchet MS"/>
          <w:sz w:val="20"/>
          <w:szCs w:val="20"/>
        </w:rPr>
        <w:t xml:space="preserve">’s most advanced plant, located in </w:t>
      </w:r>
      <w:r w:rsidR="00692F32" w:rsidRPr="00C17EA8">
        <w:rPr>
          <w:rFonts w:ascii="Trebuchet MS" w:hAnsi="Trebuchet MS"/>
          <w:iCs/>
          <w:sz w:val="20"/>
          <w:szCs w:val="20"/>
          <w:lang w:val="en-US"/>
        </w:rPr>
        <w:t>Kragujevac</w:t>
      </w:r>
      <w:r w:rsidR="00692F32">
        <w:rPr>
          <w:rFonts w:ascii="Trebuchet MS" w:hAnsi="Trebuchet MS"/>
          <w:iCs/>
          <w:sz w:val="20"/>
          <w:szCs w:val="20"/>
          <w:lang w:val="en-US"/>
        </w:rPr>
        <w:t>, Serbia, opens today</w:t>
      </w:r>
    </w:p>
    <w:p w:rsidR="00D90968" w:rsidRPr="00692F32" w:rsidRDefault="00692F32" w:rsidP="00D90968">
      <w:pPr>
        <w:pStyle w:val="ListParagraph"/>
        <w:numPr>
          <w:ilvl w:val="0"/>
          <w:numId w:val="1"/>
        </w:numPr>
        <w:spacing w:after="0" w:line="240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Special inauguration ceremony attended by </w:t>
      </w:r>
      <w:r>
        <w:rPr>
          <w:rFonts w:ascii="Trebuchet MS" w:hAnsi="Trebuchet MS"/>
          <w:iCs/>
          <w:sz w:val="20"/>
          <w:szCs w:val="20"/>
          <w:lang w:val="en-US"/>
        </w:rPr>
        <w:t xml:space="preserve">Serbian Prime Minister and </w:t>
      </w:r>
      <w:r w:rsidRPr="00C17EA8">
        <w:rPr>
          <w:rFonts w:ascii="Trebuchet MS" w:hAnsi="Trebuchet MS"/>
          <w:iCs/>
          <w:sz w:val="20"/>
          <w:szCs w:val="20"/>
          <w:lang w:val="en-US"/>
        </w:rPr>
        <w:t>C</w:t>
      </w:r>
      <w:r>
        <w:rPr>
          <w:rFonts w:ascii="Trebuchet MS" w:hAnsi="Trebuchet MS"/>
          <w:iCs/>
          <w:sz w:val="20"/>
          <w:szCs w:val="20"/>
          <w:lang w:val="en-US"/>
        </w:rPr>
        <w:t>EO</w:t>
      </w:r>
      <w:r w:rsidRPr="00C17EA8">
        <w:rPr>
          <w:rFonts w:ascii="Trebuchet MS" w:hAnsi="Trebuchet MS"/>
          <w:iCs/>
          <w:sz w:val="20"/>
          <w:szCs w:val="20"/>
          <w:lang w:val="en-US"/>
        </w:rPr>
        <w:t xml:space="preserve"> of </w:t>
      </w:r>
      <w:r>
        <w:rPr>
          <w:rFonts w:ascii="Trebuchet MS" w:hAnsi="Trebuchet MS"/>
          <w:iCs/>
          <w:sz w:val="20"/>
          <w:szCs w:val="20"/>
          <w:lang w:val="en-US"/>
        </w:rPr>
        <w:t xml:space="preserve">FIAT </w:t>
      </w:r>
      <w:r w:rsidRPr="00C17EA8">
        <w:rPr>
          <w:rFonts w:ascii="Trebuchet MS" w:hAnsi="Trebuchet MS"/>
          <w:iCs/>
          <w:sz w:val="20"/>
          <w:szCs w:val="20"/>
          <w:lang w:val="en-US"/>
        </w:rPr>
        <w:t>S</w:t>
      </w:r>
      <w:r>
        <w:rPr>
          <w:rFonts w:ascii="Trebuchet MS" w:hAnsi="Trebuchet MS"/>
          <w:iCs/>
          <w:sz w:val="20"/>
          <w:szCs w:val="20"/>
          <w:lang w:val="en-US"/>
        </w:rPr>
        <w:t>.</w:t>
      </w:r>
      <w:r w:rsidRPr="00C17EA8">
        <w:rPr>
          <w:rFonts w:ascii="Trebuchet MS" w:hAnsi="Trebuchet MS"/>
          <w:iCs/>
          <w:sz w:val="20"/>
          <w:szCs w:val="20"/>
          <w:lang w:val="en-US"/>
        </w:rPr>
        <w:t>p</w:t>
      </w:r>
      <w:r>
        <w:rPr>
          <w:rFonts w:ascii="Trebuchet MS" w:hAnsi="Trebuchet MS"/>
          <w:iCs/>
          <w:sz w:val="20"/>
          <w:szCs w:val="20"/>
          <w:lang w:val="en-US"/>
        </w:rPr>
        <w:t>.</w:t>
      </w:r>
      <w:r w:rsidRPr="00C17EA8">
        <w:rPr>
          <w:rFonts w:ascii="Trebuchet MS" w:hAnsi="Trebuchet MS"/>
          <w:iCs/>
          <w:sz w:val="20"/>
          <w:szCs w:val="20"/>
          <w:lang w:val="en-US"/>
        </w:rPr>
        <w:t>A</w:t>
      </w:r>
      <w:r>
        <w:rPr>
          <w:rFonts w:ascii="Trebuchet MS" w:hAnsi="Trebuchet MS"/>
          <w:iCs/>
          <w:sz w:val="20"/>
          <w:szCs w:val="20"/>
          <w:lang w:val="en-US"/>
        </w:rPr>
        <w:t>.</w:t>
      </w:r>
    </w:p>
    <w:p w:rsidR="00692F32" w:rsidRPr="00692F32" w:rsidRDefault="00692F32" w:rsidP="00D90968">
      <w:pPr>
        <w:pStyle w:val="ListParagraph"/>
        <w:numPr>
          <w:ilvl w:val="0"/>
          <w:numId w:val="1"/>
        </w:numPr>
        <w:spacing w:after="0" w:line="240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iCs/>
          <w:sz w:val="20"/>
          <w:szCs w:val="20"/>
          <w:lang w:val="en-US"/>
        </w:rPr>
        <w:t xml:space="preserve">Plant will employ 2,400 workers directly, plus 1,000 more with nearby suppliers </w:t>
      </w:r>
    </w:p>
    <w:p w:rsidR="00692F32" w:rsidRPr="00D804AA" w:rsidRDefault="00692F32" w:rsidP="00D90968">
      <w:pPr>
        <w:pStyle w:val="ListParagraph"/>
        <w:numPr>
          <w:ilvl w:val="0"/>
          <w:numId w:val="1"/>
        </w:numPr>
        <w:spacing w:after="0" w:line="240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iCs/>
          <w:sz w:val="20"/>
          <w:szCs w:val="20"/>
          <w:lang w:val="en-US"/>
        </w:rPr>
        <w:t>New facility represents €1 billion investment and has a capacity of 200,000 per annum</w:t>
      </w:r>
      <w:bookmarkStart w:id="0" w:name="_GoBack"/>
      <w:bookmarkEnd w:id="0"/>
    </w:p>
    <w:p w:rsidR="00D90968" w:rsidRDefault="00D90968" w:rsidP="00D90968">
      <w:pPr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D90968" w:rsidRDefault="00D90968" w:rsidP="00D90968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83098E">
        <w:rPr>
          <w:rFonts w:ascii="Trebuchet MS" w:hAnsi="Trebuchet MS"/>
          <w:b/>
          <w:sz w:val="20"/>
          <w:szCs w:val="20"/>
        </w:rPr>
        <w:t>Press Release</w:t>
      </w:r>
      <w:r>
        <w:rPr>
          <w:rFonts w:ascii="Trebuchet MS" w:hAnsi="Trebuchet MS"/>
          <w:b/>
          <w:sz w:val="20"/>
          <w:szCs w:val="20"/>
        </w:rPr>
        <w:t>:</w:t>
      </w:r>
    </w:p>
    <w:p w:rsidR="00C17EA8" w:rsidRPr="00C17EA8" w:rsidRDefault="00F53DB9" w:rsidP="00F776AF">
      <w:pPr>
        <w:spacing w:after="0" w:line="240" w:lineRule="auto"/>
        <w:rPr>
          <w:rFonts w:ascii="Trebuchet MS" w:hAnsi="Trebuchet MS"/>
          <w:iCs/>
          <w:sz w:val="20"/>
          <w:szCs w:val="20"/>
          <w:lang w:val="en-US"/>
        </w:rPr>
      </w:pPr>
      <w:r>
        <w:rPr>
          <w:rFonts w:ascii="Trebuchet MS" w:hAnsi="Trebuchet MS"/>
          <w:iCs/>
          <w:sz w:val="20"/>
          <w:szCs w:val="20"/>
          <w:lang w:val="en-US"/>
        </w:rPr>
        <w:t>FIAT’s most advanced car plant</w:t>
      </w:r>
      <w:r w:rsidR="00F776AF">
        <w:rPr>
          <w:rFonts w:ascii="Trebuchet MS" w:hAnsi="Trebuchet MS"/>
          <w:iCs/>
          <w:sz w:val="20"/>
          <w:szCs w:val="20"/>
          <w:lang w:val="en-US"/>
        </w:rPr>
        <w:t>, located</w:t>
      </w:r>
      <w:r>
        <w:rPr>
          <w:rFonts w:ascii="Trebuchet MS" w:hAnsi="Trebuchet MS"/>
          <w:iCs/>
          <w:sz w:val="20"/>
          <w:szCs w:val="20"/>
          <w:lang w:val="en-US"/>
        </w:rPr>
        <w:t xml:space="preserve"> </w:t>
      </w:r>
      <w:r w:rsidR="00F776AF">
        <w:rPr>
          <w:rFonts w:ascii="Trebuchet MS" w:hAnsi="Trebuchet MS"/>
          <w:iCs/>
          <w:sz w:val="20"/>
          <w:szCs w:val="20"/>
          <w:lang w:val="en-US"/>
        </w:rPr>
        <w:t xml:space="preserve">in </w:t>
      </w:r>
      <w:r w:rsidR="00F776AF" w:rsidRPr="00C17EA8">
        <w:rPr>
          <w:rFonts w:ascii="Trebuchet MS" w:hAnsi="Trebuchet MS"/>
          <w:iCs/>
          <w:sz w:val="20"/>
          <w:szCs w:val="20"/>
          <w:lang w:val="en-US"/>
        </w:rPr>
        <w:t>Kragujevac</w:t>
      </w:r>
      <w:r w:rsidR="00F776AF">
        <w:rPr>
          <w:rFonts w:ascii="Trebuchet MS" w:hAnsi="Trebuchet MS"/>
          <w:iCs/>
          <w:sz w:val="20"/>
          <w:szCs w:val="20"/>
          <w:lang w:val="en-US"/>
        </w:rPr>
        <w:t xml:space="preserve">, Republic of Serbia, </w:t>
      </w:r>
      <w:r>
        <w:rPr>
          <w:rFonts w:ascii="Trebuchet MS" w:hAnsi="Trebuchet MS"/>
          <w:iCs/>
          <w:sz w:val="20"/>
          <w:szCs w:val="20"/>
          <w:lang w:val="en-US"/>
        </w:rPr>
        <w:t>was inaugurated today (April 16</w:t>
      </w:r>
      <w:r w:rsidRPr="00F53DB9">
        <w:rPr>
          <w:rFonts w:ascii="Trebuchet MS" w:hAnsi="Trebuchet MS"/>
          <w:iCs/>
          <w:sz w:val="20"/>
          <w:szCs w:val="20"/>
          <w:vertAlign w:val="superscript"/>
          <w:lang w:val="en-US"/>
        </w:rPr>
        <w:t>th</w:t>
      </w:r>
      <w:r>
        <w:rPr>
          <w:rFonts w:ascii="Trebuchet MS" w:hAnsi="Trebuchet MS"/>
          <w:iCs/>
          <w:sz w:val="20"/>
          <w:szCs w:val="20"/>
          <w:lang w:val="en-US"/>
        </w:rPr>
        <w:t xml:space="preserve"> 2012) in a special ceremony </w:t>
      </w:r>
      <w:r w:rsidR="00F776AF">
        <w:rPr>
          <w:rFonts w:ascii="Trebuchet MS" w:hAnsi="Trebuchet MS"/>
          <w:iCs/>
          <w:sz w:val="20"/>
          <w:szCs w:val="20"/>
          <w:lang w:val="en-US"/>
        </w:rPr>
        <w:t xml:space="preserve">attended by Serbian Prime Minister </w:t>
      </w:r>
      <w:r w:rsidR="00C17EA8" w:rsidRPr="00C17EA8">
        <w:rPr>
          <w:rFonts w:ascii="Trebuchet MS" w:hAnsi="Trebuchet MS"/>
          <w:iCs/>
          <w:sz w:val="20"/>
          <w:szCs w:val="20"/>
          <w:lang w:val="en-US"/>
        </w:rPr>
        <w:t>Mirko</w:t>
      </w:r>
      <w:r w:rsidR="00C17EA8" w:rsidRPr="00F776AF">
        <w:rPr>
          <w:rFonts w:ascii="Trebuchet MS" w:hAnsi="Trebuchet MS"/>
          <w:iCs/>
          <w:sz w:val="20"/>
          <w:szCs w:val="20"/>
        </w:rPr>
        <w:t xml:space="preserve"> Cvetkovic</w:t>
      </w:r>
      <w:r w:rsidR="00F776AF">
        <w:rPr>
          <w:rFonts w:ascii="Trebuchet MS" w:hAnsi="Trebuchet MS"/>
          <w:iCs/>
          <w:sz w:val="20"/>
          <w:szCs w:val="20"/>
          <w:lang w:val="en-US"/>
        </w:rPr>
        <w:t xml:space="preserve"> and </w:t>
      </w:r>
      <w:r w:rsidR="00C17EA8" w:rsidRPr="00C17EA8">
        <w:rPr>
          <w:rFonts w:ascii="Trebuchet MS" w:hAnsi="Trebuchet MS"/>
          <w:iCs/>
          <w:sz w:val="20"/>
          <w:szCs w:val="20"/>
          <w:lang w:val="en-US"/>
        </w:rPr>
        <w:t>C</w:t>
      </w:r>
      <w:r w:rsidR="00F776AF">
        <w:rPr>
          <w:rFonts w:ascii="Trebuchet MS" w:hAnsi="Trebuchet MS"/>
          <w:iCs/>
          <w:sz w:val="20"/>
          <w:szCs w:val="20"/>
          <w:lang w:val="en-US"/>
        </w:rPr>
        <w:t>EO</w:t>
      </w:r>
      <w:r w:rsidR="00C17EA8" w:rsidRPr="00C17EA8">
        <w:rPr>
          <w:rFonts w:ascii="Trebuchet MS" w:hAnsi="Trebuchet MS"/>
          <w:iCs/>
          <w:sz w:val="20"/>
          <w:szCs w:val="20"/>
          <w:lang w:val="en-US"/>
        </w:rPr>
        <w:t xml:space="preserve"> of </w:t>
      </w:r>
      <w:r w:rsidR="00F776AF">
        <w:rPr>
          <w:rFonts w:ascii="Trebuchet MS" w:hAnsi="Trebuchet MS"/>
          <w:iCs/>
          <w:sz w:val="20"/>
          <w:szCs w:val="20"/>
          <w:lang w:val="en-US"/>
        </w:rPr>
        <w:t xml:space="preserve">FIAT </w:t>
      </w:r>
      <w:r w:rsidR="00C17EA8" w:rsidRPr="00C17EA8">
        <w:rPr>
          <w:rFonts w:ascii="Trebuchet MS" w:hAnsi="Trebuchet MS"/>
          <w:iCs/>
          <w:sz w:val="20"/>
          <w:szCs w:val="20"/>
          <w:lang w:val="en-US"/>
        </w:rPr>
        <w:t>S</w:t>
      </w:r>
      <w:r w:rsidR="00F776AF">
        <w:rPr>
          <w:rFonts w:ascii="Trebuchet MS" w:hAnsi="Trebuchet MS"/>
          <w:iCs/>
          <w:sz w:val="20"/>
          <w:szCs w:val="20"/>
          <w:lang w:val="en-US"/>
        </w:rPr>
        <w:t>.</w:t>
      </w:r>
      <w:r w:rsidR="00C17EA8" w:rsidRPr="00C17EA8">
        <w:rPr>
          <w:rFonts w:ascii="Trebuchet MS" w:hAnsi="Trebuchet MS"/>
          <w:iCs/>
          <w:sz w:val="20"/>
          <w:szCs w:val="20"/>
          <w:lang w:val="en-US"/>
        </w:rPr>
        <w:t>p</w:t>
      </w:r>
      <w:r w:rsidR="00F776AF">
        <w:rPr>
          <w:rFonts w:ascii="Trebuchet MS" w:hAnsi="Trebuchet MS"/>
          <w:iCs/>
          <w:sz w:val="20"/>
          <w:szCs w:val="20"/>
          <w:lang w:val="en-US"/>
        </w:rPr>
        <w:t>.</w:t>
      </w:r>
      <w:r w:rsidR="00C17EA8" w:rsidRPr="00C17EA8">
        <w:rPr>
          <w:rFonts w:ascii="Trebuchet MS" w:hAnsi="Trebuchet MS"/>
          <w:iCs/>
          <w:sz w:val="20"/>
          <w:szCs w:val="20"/>
          <w:lang w:val="en-US"/>
        </w:rPr>
        <w:t>A</w:t>
      </w:r>
      <w:r w:rsidR="00F776AF">
        <w:rPr>
          <w:rFonts w:ascii="Trebuchet MS" w:hAnsi="Trebuchet MS"/>
          <w:iCs/>
          <w:sz w:val="20"/>
          <w:szCs w:val="20"/>
          <w:lang w:val="en-US"/>
        </w:rPr>
        <w:t>.</w:t>
      </w:r>
      <w:r w:rsidR="00692F32">
        <w:rPr>
          <w:rFonts w:ascii="Trebuchet MS" w:hAnsi="Trebuchet MS"/>
          <w:iCs/>
          <w:sz w:val="20"/>
          <w:szCs w:val="20"/>
          <w:lang w:val="en-US"/>
        </w:rPr>
        <w:t xml:space="preserve"> </w:t>
      </w:r>
      <w:r w:rsidR="00F776AF" w:rsidRPr="00C17EA8">
        <w:rPr>
          <w:rFonts w:ascii="Trebuchet MS" w:hAnsi="Trebuchet MS"/>
          <w:iCs/>
          <w:sz w:val="20"/>
          <w:szCs w:val="20"/>
          <w:lang w:val="en-US"/>
        </w:rPr>
        <w:t>Sergio Marchionne</w:t>
      </w:r>
      <w:r w:rsidR="00F776AF">
        <w:rPr>
          <w:rFonts w:ascii="Trebuchet MS" w:hAnsi="Trebuchet MS"/>
          <w:iCs/>
          <w:sz w:val="20"/>
          <w:szCs w:val="20"/>
          <w:lang w:val="en-US"/>
        </w:rPr>
        <w:t xml:space="preserve">, along with more </w:t>
      </w:r>
      <w:r w:rsidR="00C17EA8" w:rsidRPr="00C17EA8">
        <w:rPr>
          <w:rFonts w:ascii="Trebuchet MS" w:hAnsi="Trebuchet MS"/>
          <w:iCs/>
          <w:sz w:val="20"/>
          <w:szCs w:val="20"/>
          <w:lang w:val="en-US"/>
        </w:rPr>
        <w:t xml:space="preserve">than 150 political and business </w:t>
      </w:r>
      <w:r w:rsidR="00F776AF">
        <w:rPr>
          <w:rFonts w:ascii="Trebuchet MS" w:hAnsi="Trebuchet MS"/>
          <w:iCs/>
          <w:sz w:val="20"/>
          <w:szCs w:val="20"/>
          <w:lang w:val="en-US"/>
        </w:rPr>
        <w:t xml:space="preserve">dignitaries </w:t>
      </w:r>
      <w:r w:rsidR="00F776AF">
        <w:rPr>
          <w:rFonts w:ascii="Trebuchet MS" w:hAnsi="Trebuchet MS"/>
          <w:iCs/>
          <w:sz w:val="20"/>
          <w:szCs w:val="20"/>
          <w:lang w:val="en-US"/>
        </w:rPr>
        <w:t>as well as the plant’s employees</w:t>
      </w:r>
      <w:r w:rsidR="00C17EA8" w:rsidRPr="00C17EA8">
        <w:rPr>
          <w:rFonts w:ascii="Trebuchet MS" w:hAnsi="Trebuchet MS"/>
          <w:iCs/>
          <w:sz w:val="20"/>
          <w:szCs w:val="20"/>
          <w:lang w:val="en-US"/>
        </w:rPr>
        <w:t>.</w:t>
      </w:r>
    </w:p>
    <w:p w:rsidR="00F776AF" w:rsidRDefault="00F776AF" w:rsidP="00C17EA8">
      <w:pPr>
        <w:spacing w:after="0" w:line="240" w:lineRule="auto"/>
        <w:rPr>
          <w:rFonts w:ascii="Trebuchet MS" w:hAnsi="Trebuchet MS"/>
          <w:iCs/>
          <w:sz w:val="20"/>
          <w:szCs w:val="20"/>
          <w:lang w:val="en-US"/>
        </w:rPr>
      </w:pPr>
    </w:p>
    <w:p w:rsidR="00C17EA8" w:rsidRDefault="00C17EA8" w:rsidP="00C17EA8">
      <w:pPr>
        <w:spacing w:after="0" w:line="240" w:lineRule="auto"/>
        <w:rPr>
          <w:rFonts w:ascii="Trebuchet MS" w:hAnsi="Trebuchet MS"/>
          <w:iCs/>
          <w:sz w:val="20"/>
          <w:szCs w:val="20"/>
          <w:lang w:val="en-US"/>
        </w:rPr>
      </w:pPr>
      <w:r w:rsidRPr="00C17EA8">
        <w:rPr>
          <w:rFonts w:ascii="Trebuchet MS" w:hAnsi="Trebuchet MS"/>
          <w:iCs/>
          <w:sz w:val="20"/>
          <w:szCs w:val="20"/>
          <w:lang w:val="en-US"/>
        </w:rPr>
        <w:t xml:space="preserve">In welcoming the Prime Minister, </w:t>
      </w:r>
      <w:r w:rsidR="00F776AF">
        <w:rPr>
          <w:rFonts w:ascii="Trebuchet MS" w:hAnsi="Trebuchet MS"/>
          <w:iCs/>
          <w:sz w:val="20"/>
          <w:szCs w:val="20"/>
          <w:lang w:val="en-US"/>
        </w:rPr>
        <w:t xml:space="preserve">FIAT </w:t>
      </w:r>
      <w:r w:rsidRPr="00C17EA8">
        <w:rPr>
          <w:rFonts w:ascii="Trebuchet MS" w:hAnsi="Trebuchet MS"/>
          <w:iCs/>
          <w:sz w:val="20"/>
          <w:szCs w:val="20"/>
          <w:lang w:val="en-US"/>
        </w:rPr>
        <w:t>CEO Sergio Marchionne paid tribute to Serbia’s</w:t>
      </w:r>
      <w:r w:rsidR="00F776AF">
        <w:rPr>
          <w:rFonts w:ascii="Trebuchet MS" w:hAnsi="Trebuchet MS"/>
          <w:iCs/>
          <w:sz w:val="20"/>
          <w:szCs w:val="20"/>
          <w:lang w:val="en-US"/>
        </w:rPr>
        <w:t xml:space="preserve"> significant program of</w:t>
      </w:r>
      <w:r w:rsidR="00F776AF" w:rsidRPr="00692F32">
        <w:rPr>
          <w:rFonts w:ascii="Trebuchet MS" w:hAnsi="Trebuchet MS"/>
          <w:iCs/>
          <w:sz w:val="20"/>
          <w:szCs w:val="20"/>
        </w:rPr>
        <w:t xml:space="preserve"> modernis</w:t>
      </w:r>
      <w:r w:rsidRPr="00692F32">
        <w:rPr>
          <w:rFonts w:ascii="Trebuchet MS" w:hAnsi="Trebuchet MS"/>
          <w:iCs/>
          <w:sz w:val="20"/>
          <w:szCs w:val="20"/>
        </w:rPr>
        <w:t>ation</w:t>
      </w:r>
      <w:r w:rsidRPr="00C17EA8">
        <w:rPr>
          <w:rFonts w:ascii="Trebuchet MS" w:hAnsi="Trebuchet MS"/>
          <w:iCs/>
          <w:sz w:val="20"/>
          <w:szCs w:val="20"/>
          <w:lang w:val="en-US"/>
        </w:rPr>
        <w:t xml:space="preserve"> which has created “a dynamic environment that is attractive to foreign investors.</w:t>
      </w:r>
      <w:r w:rsidR="00F776AF">
        <w:rPr>
          <w:rFonts w:ascii="Trebuchet MS" w:hAnsi="Trebuchet MS"/>
          <w:iCs/>
          <w:sz w:val="20"/>
          <w:szCs w:val="20"/>
          <w:lang w:val="en-US"/>
        </w:rPr>
        <w:t xml:space="preserve">” Today’s opening is the culmination of </w:t>
      </w:r>
      <w:r w:rsidRPr="00C17EA8">
        <w:rPr>
          <w:rFonts w:ascii="Trebuchet MS" w:hAnsi="Trebuchet MS"/>
          <w:iCs/>
          <w:sz w:val="20"/>
          <w:szCs w:val="20"/>
          <w:lang w:val="en-US"/>
        </w:rPr>
        <w:t xml:space="preserve">three years </w:t>
      </w:r>
      <w:r w:rsidR="00F776AF">
        <w:rPr>
          <w:rFonts w:ascii="Trebuchet MS" w:hAnsi="Trebuchet MS"/>
          <w:iCs/>
          <w:sz w:val="20"/>
          <w:szCs w:val="20"/>
          <w:lang w:val="en-US"/>
        </w:rPr>
        <w:t xml:space="preserve">and €1 billion worth of investment </w:t>
      </w:r>
      <w:r w:rsidRPr="00C17EA8">
        <w:rPr>
          <w:rFonts w:ascii="Trebuchet MS" w:hAnsi="Trebuchet MS"/>
          <w:iCs/>
          <w:sz w:val="20"/>
          <w:szCs w:val="20"/>
          <w:lang w:val="en-US"/>
        </w:rPr>
        <w:t>at</w:t>
      </w:r>
      <w:r w:rsidR="00F776AF">
        <w:rPr>
          <w:rFonts w:ascii="Trebuchet MS" w:hAnsi="Trebuchet MS"/>
          <w:iCs/>
          <w:sz w:val="20"/>
          <w:szCs w:val="20"/>
          <w:lang w:val="en-US"/>
        </w:rPr>
        <w:t xml:space="preserve"> the 1,400,000m²</w:t>
      </w:r>
      <w:r w:rsidR="00F776AF" w:rsidRPr="00C17EA8">
        <w:rPr>
          <w:rFonts w:ascii="Trebuchet MS" w:hAnsi="Trebuchet MS"/>
          <w:iCs/>
          <w:sz w:val="20"/>
          <w:szCs w:val="20"/>
          <w:lang w:val="en-US"/>
        </w:rPr>
        <w:t xml:space="preserve"> </w:t>
      </w:r>
      <w:r w:rsidRPr="00C17EA8">
        <w:rPr>
          <w:rFonts w:ascii="Trebuchet MS" w:hAnsi="Trebuchet MS"/>
          <w:iCs/>
          <w:sz w:val="20"/>
          <w:szCs w:val="20"/>
          <w:lang w:val="en-US"/>
        </w:rPr>
        <w:t>site which included improvements to the surrounding infrastructure</w:t>
      </w:r>
      <w:r w:rsidR="00F776AF">
        <w:rPr>
          <w:rFonts w:ascii="Trebuchet MS" w:hAnsi="Trebuchet MS"/>
          <w:iCs/>
          <w:sz w:val="20"/>
          <w:szCs w:val="20"/>
          <w:lang w:val="en-US"/>
        </w:rPr>
        <w:t>;</w:t>
      </w:r>
      <w:r w:rsidRPr="00C17EA8">
        <w:rPr>
          <w:rFonts w:ascii="Trebuchet MS" w:hAnsi="Trebuchet MS"/>
          <w:iCs/>
          <w:sz w:val="20"/>
          <w:szCs w:val="20"/>
          <w:lang w:val="en-US"/>
        </w:rPr>
        <w:t xml:space="preserve"> land remediation</w:t>
      </w:r>
      <w:r w:rsidR="00F776AF">
        <w:rPr>
          <w:rFonts w:ascii="Trebuchet MS" w:hAnsi="Trebuchet MS"/>
          <w:iCs/>
          <w:sz w:val="20"/>
          <w:szCs w:val="20"/>
          <w:lang w:val="en-US"/>
        </w:rPr>
        <w:t>; plant renovation</w:t>
      </w:r>
      <w:r w:rsidRPr="00C17EA8">
        <w:rPr>
          <w:rFonts w:ascii="Trebuchet MS" w:hAnsi="Trebuchet MS"/>
          <w:iCs/>
          <w:sz w:val="20"/>
          <w:szCs w:val="20"/>
          <w:lang w:val="en-US"/>
        </w:rPr>
        <w:t xml:space="preserve"> and the installation of world class </w:t>
      </w:r>
      <w:r w:rsidR="00F776AF">
        <w:rPr>
          <w:rFonts w:ascii="Trebuchet MS" w:hAnsi="Trebuchet MS"/>
          <w:iCs/>
          <w:sz w:val="20"/>
          <w:szCs w:val="20"/>
          <w:lang w:val="en-US"/>
        </w:rPr>
        <w:t>production systems.</w:t>
      </w:r>
    </w:p>
    <w:p w:rsidR="00F776AF" w:rsidRPr="00C17EA8" w:rsidRDefault="00F776AF" w:rsidP="00C17EA8">
      <w:pPr>
        <w:spacing w:after="0" w:line="240" w:lineRule="auto"/>
        <w:rPr>
          <w:rFonts w:ascii="Trebuchet MS" w:hAnsi="Trebuchet MS"/>
          <w:iCs/>
          <w:sz w:val="20"/>
          <w:szCs w:val="20"/>
          <w:lang w:val="en-US"/>
        </w:rPr>
      </w:pPr>
    </w:p>
    <w:p w:rsidR="00C17EA8" w:rsidRPr="00C17EA8" w:rsidRDefault="00C17EA8" w:rsidP="00C17EA8">
      <w:pPr>
        <w:spacing w:after="0" w:line="240" w:lineRule="auto"/>
        <w:rPr>
          <w:rFonts w:ascii="Trebuchet MS" w:hAnsi="Trebuchet MS"/>
          <w:iCs/>
          <w:sz w:val="20"/>
          <w:szCs w:val="20"/>
          <w:lang w:val="en-US"/>
        </w:rPr>
      </w:pPr>
      <w:r w:rsidRPr="00C17EA8">
        <w:rPr>
          <w:rFonts w:ascii="Trebuchet MS" w:hAnsi="Trebuchet MS"/>
          <w:iCs/>
          <w:sz w:val="20"/>
          <w:szCs w:val="20"/>
          <w:lang w:val="en-US"/>
        </w:rPr>
        <w:t xml:space="preserve">The Kragujevac plant will produce the new </w:t>
      </w:r>
      <w:r w:rsidR="00F776AF">
        <w:rPr>
          <w:rFonts w:ascii="Trebuchet MS" w:hAnsi="Trebuchet MS"/>
          <w:iCs/>
          <w:sz w:val="20"/>
          <w:szCs w:val="20"/>
          <w:lang w:val="en-US"/>
        </w:rPr>
        <w:t xml:space="preserve">FIAT </w:t>
      </w:r>
      <w:r w:rsidRPr="00C17EA8">
        <w:rPr>
          <w:rFonts w:ascii="Trebuchet MS" w:hAnsi="Trebuchet MS"/>
          <w:iCs/>
          <w:sz w:val="20"/>
          <w:szCs w:val="20"/>
          <w:lang w:val="en-US"/>
        </w:rPr>
        <w:t xml:space="preserve">500L, which </w:t>
      </w:r>
      <w:r w:rsidR="00F776AF">
        <w:rPr>
          <w:rFonts w:ascii="Trebuchet MS" w:hAnsi="Trebuchet MS"/>
          <w:iCs/>
          <w:sz w:val="20"/>
          <w:szCs w:val="20"/>
          <w:lang w:val="en-US"/>
        </w:rPr>
        <w:t xml:space="preserve">premiered at the Geneva Motor Show in </w:t>
      </w:r>
      <w:r w:rsidRPr="00C17EA8">
        <w:rPr>
          <w:rFonts w:ascii="Trebuchet MS" w:hAnsi="Trebuchet MS"/>
          <w:iCs/>
          <w:sz w:val="20"/>
          <w:szCs w:val="20"/>
          <w:lang w:val="en-US"/>
        </w:rPr>
        <w:t>March</w:t>
      </w:r>
      <w:r w:rsidR="00F776AF">
        <w:rPr>
          <w:rFonts w:ascii="Trebuchet MS" w:hAnsi="Trebuchet MS"/>
          <w:iCs/>
          <w:sz w:val="20"/>
          <w:szCs w:val="20"/>
          <w:lang w:val="en-US"/>
        </w:rPr>
        <w:t>, for export</w:t>
      </w:r>
      <w:r w:rsidRPr="00C17EA8">
        <w:rPr>
          <w:rFonts w:ascii="Trebuchet MS" w:hAnsi="Trebuchet MS"/>
          <w:iCs/>
          <w:sz w:val="20"/>
          <w:szCs w:val="20"/>
          <w:lang w:val="en-US"/>
        </w:rPr>
        <w:t xml:space="preserve"> Europe</w:t>
      </w:r>
      <w:r w:rsidR="00F776AF">
        <w:rPr>
          <w:rFonts w:ascii="Trebuchet MS" w:hAnsi="Trebuchet MS"/>
          <w:iCs/>
          <w:sz w:val="20"/>
          <w:szCs w:val="20"/>
          <w:lang w:val="en-US"/>
        </w:rPr>
        <w:t>an</w:t>
      </w:r>
      <w:r w:rsidRPr="00C17EA8">
        <w:rPr>
          <w:rFonts w:ascii="Trebuchet MS" w:hAnsi="Trebuchet MS"/>
          <w:iCs/>
          <w:sz w:val="20"/>
          <w:szCs w:val="20"/>
          <w:lang w:val="en-US"/>
        </w:rPr>
        <w:t xml:space="preserve"> and </w:t>
      </w:r>
      <w:r w:rsidR="00F776AF">
        <w:rPr>
          <w:rFonts w:ascii="Trebuchet MS" w:hAnsi="Trebuchet MS"/>
          <w:iCs/>
          <w:sz w:val="20"/>
          <w:szCs w:val="20"/>
          <w:lang w:val="en-US"/>
        </w:rPr>
        <w:t xml:space="preserve">global markets beginning in the </w:t>
      </w:r>
      <w:r w:rsidRPr="00C17EA8">
        <w:rPr>
          <w:rFonts w:ascii="Trebuchet MS" w:hAnsi="Trebuchet MS"/>
          <w:iCs/>
          <w:sz w:val="20"/>
          <w:szCs w:val="20"/>
          <w:lang w:val="en-US"/>
        </w:rPr>
        <w:t>last quarter of 2012.</w:t>
      </w:r>
    </w:p>
    <w:p w:rsidR="00F776AF" w:rsidRDefault="00F776AF" w:rsidP="00236656">
      <w:pPr>
        <w:spacing w:after="0" w:line="240" w:lineRule="auto"/>
        <w:rPr>
          <w:rFonts w:ascii="Trebuchet MS" w:hAnsi="Trebuchet MS"/>
          <w:iCs/>
          <w:sz w:val="20"/>
          <w:szCs w:val="20"/>
          <w:lang w:val="en-US"/>
        </w:rPr>
      </w:pPr>
    </w:p>
    <w:p w:rsidR="00E71B7A" w:rsidRDefault="00C17EA8" w:rsidP="00236656">
      <w:pPr>
        <w:spacing w:after="0" w:line="240" w:lineRule="auto"/>
        <w:rPr>
          <w:rFonts w:ascii="Trebuchet MS" w:hAnsi="Trebuchet MS"/>
          <w:iCs/>
          <w:sz w:val="20"/>
          <w:szCs w:val="20"/>
          <w:lang w:val="en-US"/>
        </w:rPr>
      </w:pPr>
      <w:r w:rsidRPr="00C17EA8">
        <w:rPr>
          <w:rFonts w:ascii="Trebuchet MS" w:hAnsi="Trebuchet MS"/>
          <w:iCs/>
          <w:sz w:val="20"/>
          <w:szCs w:val="20"/>
          <w:lang w:val="en-US"/>
        </w:rPr>
        <w:t xml:space="preserve">By the end of 2012, some 2,400 people will be employed at the plant </w:t>
      </w:r>
      <w:r w:rsidR="00BC79E9">
        <w:rPr>
          <w:rFonts w:ascii="Trebuchet MS" w:hAnsi="Trebuchet MS"/>
          <w:iCs/>
          <w:sz w:val="20"/>
          <w:szCs w:val="20"/>
          <w:lang w:val="en-US"/>
        </w:rPr>
        <w:t xml:space="preserve">with </w:t>
      </w:r>
      <w:r w:rsidRPr="00C17EA8">
        <w:rPr>
          <w:rFonts w:ascii="Trebuchet MS" w:hAnsi="Trebuchet MS"/>
          <w:iCs/>
          <w:sz w:val="20"/>
          <w:szCs w:val="20"/>
          <w:lang w:val="en-US"/>
        </w:rPr>
        <w:t xml:space="preserve">a further 1,000 </w:t>
      </w:r>
      <w:r w:rsidR="00BC79E9">
        <w:rPr>
          <w:rFonts w:ascii="Trebuchet MS" w:hAnsi="Trebuchet MS"/>
          <w:iCs/>
          <w:sz w:val="20"/>
          <w:szCs w:val="20"/>
          <w:lang w:val="en-US"/>
        </w:rPr>
        <w:t xml:space="preserve">employed by </w:t>
      </w:r>
      <w:r w:rsidRPr="00C17EA8">
        <w:rPr>
          <w:rFonts w:ascii="Trebuchet MS" w:hAnsi="Trebuchet MS"/>
          <w:iCs/>
          <w:sz w:val="20"/>
          <w:szCs w:val="20"/>
          <w:lang w:val="en-US"/>
        </w:rPr>
        <w:t>suppliers at the nearby supplier park. Once fully operational, the plant will have a production capacity of up to 200,000 cars per annum.</w:t>
      </w:r>
    </w:p>
    <w:p w:rsidR="00692F32" w:rsidRDefault="00692F32" w:rsidP="00236656">
      <w:pPr>
        <w:spacing w:after="0" w:line="240" w:lineRule="auto"/>
        <w:rPr>
          <w:rFonts w:ascii="Trebuchet MS" w:hAnsi="Trebuchet MS"/>
          <w:iCs/>
          <w:sz w:val="20"/>
          <w:szCs w:val="20"/>
          <w:lang w:val="en-US"/>
        </w:rPr>
      </w:pPr>
    </w:p>
    <w:p w:rsidR="00692F32" w:rsidRPr="00236656" w:rsidRDefault="00692F32" w:rsidP="00692F32">
      <w:pPr>
        <w:spacing w:after="0" w:line="240" w:lineRule="auto"/>
        <w:jc w:val="center"/>
        <w:rPr>
          <w:rFonts w:ascii="Trebuchet MS" w:hAnsi="Trebuchet MS"/>
          <w:iCs/>
          <w:sz w:val="20"/>
          <w:szCs w:val="20"/>
          <w:lang w:val="en-US"/>
        </w:rPr>
      </w:pPr>
      <w:r>
        <w:rPr>
          <w:rFonts w:ascii="Trebuchet MS" w:hAnsi="Trebuchet MS"/>
          <w:iCs/>
          <w:sz w:val="20"/>
          <w:szCs w:val="20"/>
          <w:lang w:val="en-US"/>
        </w:rPr>
        <w:t>- Ends -</w:t>
      </w:r>
    </w:p>
    <w:sectPr w:rsidR="00692F32" w:rsidRPr="00236656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47F" w:rsidRDefault="0026747F">
      <w:pPr>
        <w:spacing w:after="0" w:line="240" w:lineRule="auto"/>
      </w:pPr>
      <w:r>
        <w:separator/>
      </w:r>
    </w:p>
  </w:endnote>
  <w:endnote w:type="continuationSeparator" w:id="0">
    <w:p w:rsidR="0026747F" w:rsidRDefault="00267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Pr="00D52896" w:rsidRDefault="00E71B7A" w:rsidP="0083098E">
    <w:pPr>
      <w:spacing w:after="0" w:line="240" w:lineRule="auto"/>
      <w:rPr>
        <w:b/>
        <w:sz w:val="18"/>
        <w:szCs w:val="18"/>
      </w:rPr>
    </w:pPr>
    <w:r w:rsidRPr="00D52896">
      <w:rPr>
        <w:sz w:val="18"/>
        <w:szCs w:val="18"/>
      </w:rPr>
      <w:t>Contact</w:t>
    </w:r>
    <w:r w:rsidRPr="00D52896">
      <w:rPr>
        <w:b/>
        <w:sz w:val="18"/>
        <w:szCs w:val="18"/>
      </w:rPr>
      <w:t xml:space="preserve">: </w:t>
    </w:r>
  </w:p>
  <w:p w:rsidR="0083098E" w:rsidRPr="00D52896" w:rsidRDefault="00E71B7A" w:rsidP="0083098E">
    <w:pPr>
      <w:spacing w:after="0" w:line="240" w:lineRule="auto"/>
      <w:rPr>
        <w:b/>
        <w:bCs/>
        <w:sz w:val="18"/>
        <w:szCs w:val="18"/>
      </w:rPr>
    </w:pPr>
    <w:smartTag w:uri="urn:schemas-microsoft-com:office:smarttags" w:element="IMContact">
      <w:smartTagPr>
        <w:attr w:name="DNID" w:val="Conor Twomey"/>
        <w:attr w:name="SIPID" w:val="conorjtwomey@gmail.com"/>
        <w:attr w:name="EMAILID" w:val="conorjtwomey@gmail.com"/>
      </w:smartTagPr>
      <w:r w:rsidRPr="00D52896">
        <w:rPr>
          <w:b/>
          <w:bCs/>
          <w:sz w:val="18"/>
          <w:szCs w:val="18"/>
        </w:rPr>
        <w:t>Conor Twomey</w:t>
      </w:r>
    </w:smartTag>
    <w:r w:rsidRPr="00D52896">
      <w:rPr>
        <w:b/>
        <w:bCs/>
        <w:sz w:val="18"/>
        <w:szCs w:val="18"/>
      </w:rPr>
      <w:t xml:space="preserve"> </w:t>
    </w:r>
    <w:r w:rsidRPr="00D52896">
      <w:rPr>
        <w:bCs/>
        <w:color w:val="000000"/>
        <w:sz w:val="18"/>
        <w:szCs w:val="18"/>
      </w:rPr>
      <w:t>Marketing Communications Manager</w:t>
    </w:r>
    <w:r w:rsidRPr="00D52896">
      <w:rPr>
        <w:bCs/>
        <w:color w:val="000000"/>
        <w:sz w:val="18"/>
        <w:szCs w:val="18"/>
      </w:rPr>
      <w:br/>
    </w:r>
    <w:r>
      <w:rPr>
        <w:bCs/>
        <w:noProof/>
        <w:sz w:val="18"/>
        <w:szCs w:val="18"/>
      </w:rPr>
      <w:drawing>
        <wp:inline distT="0" distB="0" distL="0" distR="0" wp14:anchorId="7B580896" wp14:editId="7B4E658A">
          <wp:extent cx="2800350" cy="400050"/>
          <wp:effectExtent l="0" t="0" r="0" b="0"/>
          <wp:docPr id="3" name="Picture 3" descr="FGAI_Logos_ALL_BRAN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GAI_Logos_ALL_BRAN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3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098E" w:rsidRPr="00D52896" w:rsidRDefault="00E71B7A" w:rsidP="0083098E">
    <w:pPr>
      <w:spacing w:after="0" w:line="240" w:lineRule="auto"/>
      <w:rPr>
        <w:b/>
        <w:color w:val="800000"/>
        <w:sz w:val="18"/>
        <w:szCs w:val="18"/>
      </w:rPr>
    </w:pPr>
    <w:r w:rsidRPr="0083098E">
      <w:rPr>
        <w:b/>
        <w:color w:val="C00000"/>
        <w:sz w:val="18"/>
        <w:szCs w:val="18"/>
      </w:rPr>
      <w:t xml:space="preserve">FIAT Group Automobiles Ireland, Agnelli House, Naas Road, Dublin 12 </w:t>
    </w:r>
    <w:r w:rsidRPr="00D52896">
      <w:rPr>
        <w:b/>
        <w:sz w:val="18"/>
        <w:szCs w:val="18"/>
      </w:rPr>
      <w:br/>
    </w:r>
    <w:r w:rsidRPr="00D52896">
      <w:rPr>
        <w:sz w:val="18"/>
        <w:szCs w:val="18"/>
      </w:rPr>
      <w:t xml:space="preserve">O: </w:t>
    </w:r>
    <w:r w:rsidRPr="00D52896">
      <w:rPr>
        <w:b/>
        <w:sz w:val="18"/>
        <w:szCs w:val="18"/>
      </w:rPr>
      <w:t xml:space="preserve">+353 (0)1 4034425 </w:t>
    </w:r>
    <w:r w:rsidRPr="00D52896">
      <w:rPr>
        <w:sz w:val="18"/>
        <w:szCs w:val="18"/>
      </w:rPr>
      <w:t xml:space="preserve">M: </w:t>
    </w:r>
    <w:r w:rsidRPr="00D52896">
      <w:rPr>
        <w:b/>
        <w:sz w:val="18"/>
        <w:szCs w:val="18"/>
      </w:rPr>
      <w:t xml:space="preserve">+353 (0)87 9353322 </w:t>
    </w:r>
    <w:r w:rsidRPr="00D52896">
      <w:rPr>
        <w:sz w:val="18"/>
        <w:szCs w:val="18"/>
        <w:lang w:val="pl-PL"/>
      </w:rPr>
      <w:t xml:space="preserve">E: </w:t>
    </w:r>
    <w:r w:rsidRPr="00D52896">
      <w:rPr>
        <w:b/>
        <w:sz w:val="18"/>
        <w:szCs w:val="18"/>
        <w:lang w:val="pl-PL"/>
      </w:rPr>
      <w:t>conor.twomey@FIAT.com W: www.FIATpress.ie</w:t>
    </w:r>
  </w:p>
  <w:p w:rsidR="0083098E" w:rsidRDefault="002674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47F" w:rsidRDefault="0026747F">
      <w:pPr>
        <w:spacing w:after="0" w:line="240" w:lineRule="auto"/>
      </w:pPr>
      <w:r>
        <w:separator/>
      </w:r>
    </w:p>
  </w:footnote>
  <w:footnote w:type="continuationSeparator" w:id="0">
    <w:p w:rsidR="0026747F" w:rsidRDefault="002674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26747F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6" o:spid="_x0000_s2050" type="#_x0000_t75" style="position:absolute;margin-left:0;margin-top:0;width:451.05pt;height:438.2pt;z-index:-251656192;mso-position-horizontal:center;mso-position-horizontal-relative:margin;mso-position-vertical:center;mso-position-vertical-relative:margin" o:allowincell="f">
          <v:imagedata r:id="rId1" o:title="FiatLogoCropp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26747F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7" o:spid="_x0000_s2051" type="#_x0000_t75" style="position:absolute;margin-left:0;margin-top:0;width:451.05pt;height:438.2pt;z-index:-251655168;mso-position-horizontal:center;mso-position-horizontal-relative:margin;mso-position-vertical:center;mso-position-vertical-relative:margin" o:allowincell="f">
          <v:imagedata r:id="rId1" o:title="FiatLogoCropp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26747F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5" o:spid="_x0000_s2049" type="#_x0000_t75" style="position:absolute;margin-left:0;margin-top:0;width:451.05pt;height:438.2pt;z-index:-251657216;mso-position-horizontal:center;mso-position-horizontal-relative:margin;mso-position-vertical:center;mso-position-vertical-relative:margin" o:allowincell="f">
          <v:imagedata r:id="rId1" o:title="FiatLogoCropp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DB2B67"/>
    <w:multiLevelType w:val="hybridMultilevel"/>
    <w:tmpl w:val="7FF200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F53"/>
    <w:rsid w:val="000D412A"/>
    <w:rsid w:val="00236656"/>
    <w:rsid w:val="0026747F"/>
    <w:rsid w:val="00670F53"/>
    <w:rsid w:val="00692F32"/>
    <w:rsid w:val="00883EB2"/>
    <w:rsid w:val="00BC79E9"/>
    <w:rsid w:val="00C17EA8"/>
    <w:rsid w:val="00C84B62"/>
    <w:rsid w:val="00D90968"/>
    <w:rsid w:val="00E71B7A"/>
    <w:rsid w:val="00F53DB9"/>
    <w:rsid w:val="00F7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IMContact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968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0968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0968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90968"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D90968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9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968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0968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0968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90968"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D90968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9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05340A\AppData\Roaming\Microsoft\Templates\FIAT%20PR%20JAN%20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FIAT PR JAN 2012</Template>
  <TotalTime>200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TWOMEY CONOR</dc:creator>
  <cp:lastModifiedBy>TWOMEY CONOR</cp:lastModifiedBy>
  <cp:revision>5</cp:revision>
  <dcterms:created xsi:type="dcterms:W3CDTF">2012-04-16T11:16:00Z</dcterms:created>
  <dcterms:modified xsi:type="dcterms:W3CDTF">2012-04-16T14:36:00Z</dcterms:modified>
</cp:coreProperties>
</file>